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A2" w:rsidRDefault="003B60A2">
      <w:pPr>
        <w:pStyle w:val="a3"/>
        <w:rPr>
          <w:sz w:val="20"/>
        </w:rPr>
      </w:pPr>
    </w:p>
    <w:p w:rsidR="00215A49" w:rsidRPr="00215A49" w:rsidRDefault="00215A49">
      <w:pPr>
        <w:pStyle w:val="a3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          </w:t>
      </w:r>
      <w:r w:rsidRPr="00215A49">
        <w:rPr>
          <w:b/>
          <w:i/>
          <w:sz w:val="36"/>
          <w:szCs w:val="36"/>
        </w:rPr>
        <w:t>ФОРМА</w:t>
      </w:r>
    </w:p>
    <w:p w:rsidR="003B60A2" w:rsidRDefault="003B60A2">
      <w:pPr>
        <w:pStyle w:val="a3"/>
        <w:rPr>
          <w:sz w:val="20"/>
        </w:rPr>
      </w:pPr>
    </w:p>
    <w:p w:rsidR="003B60A2" w:rsidRDefault="003B60A2">
      <w:pPr>
        <w:pStyle w:val="a3"/>
        <w:rPr>
          <w:sz w:val="20"/>
        </w:rPr>
      </w:pPr>
      <w:bookmarkStart w:id="0" w:name="_GoBack"/>
      <w:bookmarkEnd w:id="0"/>
    </w:p>
    <w:p w:rsidR="00626F90" w:rsidRDefault="00626F90">
      <w:pPr>
        <w:pStyle w:val="a3"/>
        <w:rPr>
          <w:sz w:val="20"/>
        </w:rPr>
      </w:pPr>
    </w:p>
    <w:p w:rsidR="00626F90" w:rsidRDefault="00626F90" w:rsidP="00626F90">
      <w:pPr>
        <w:pStyle w:val="a3"/>
        <w:tabs>
          <w:tab w:val="left" w:pos="4941"/>
        </w:tabs>
        <w:spacing w:before="1"/>
        <w:ind w:left="141"/>
      </w:pPr>
      <w:r>
        <w:t xml:space="preserve">Организация </w:t>
      </w:r>
      <w:r>
        <w:rPr>
          <w:u w:val="single"/>
        </w:rPr>
        <w:tab/>
      </w:r>
    </w:p>
    <w:p w:rsidR="00626F90" w:rsidRDefault="00626F90" w:rsidP="00215A49">
      <w:pPr>
        <w:spacing w:before="1"/>
        <w:ind w:left="2409"/>
        <w:rPr>
          <w:sz w:val="20"/>
        </w:rPr>
        <w:sectPr w:rsidR="00626F90" w:rsidSect="00626F90">
          <w:type w:val="continuous"/>
          <w:pgSz w:w="11910" w:h="16840"/>
          <w:pgMar w:top="426" w:right="992" w:bottom="280" w:left="1275" w:header="678" w:footer="0" w:gutter="0"/>
          <w:pgNumType w:start="1"/>
          <w:cols w:space="720"/>
        </w:sectPr>
      </w:pP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наименование</w:t>
      </w:r>
      <w:proofErr w:type="gramEnd"/>
      <w:r>
        <w:rPr>
          <w:spacing w:val="-2"/>
          <w:sz w:val="20"/>
        </w:rPr>
        <w:t>)</w:t>
      </w:r>
    </w:p>
    <w:p w:rsidR="003B60A2" w:rsidRDefault="003B60A2">
      <w:pPr>
        <w:pStyle w:val="a3"/>
        <w:spacing w:before="65"/>
      </w:pPr>
    </w:p>
    <w:p w:rsidR="00626F90" w:rsidRDefault="00626F90">
      <w:pPr>
        <w:pStyle w:val="a3"/>
        <w:ind w:left="141"/>
        <w:rPr>
          <w:spacing w:val="-2"/>
        </w:rPr>
      </w:pPr>
    </w:p>
    <w:p w:rsidR="003B60A2" w:rsidRDefault="008F19FE">
      <w:pPr>
        <w:pStyle w:val="1"/>
      </w:pPr>
      <w:r>
        <w:rPr>
          <w:spacing w:val="-5"/>
        </w:rPr>
        <w:t>АКТ</w:t>
      </w:r>
    </w:p>
    <w:p w:rsidR="003B60A2" w:rsidRDefault="008F19FE">
      <w:pPr>
        <w:ind w:left="225"/>
        <w:jc w:val="center"/>
        <w:rPr>
          <w:sz w:val="24"/>
        </w:rPr>
      </w:pP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СПИСАНИИ </w:t>
      </w:r>
      <w:r>
        <w:rPr>
          <w:spacing w:val="-2"/>
          <w:sz w:val="24"/>
        </w:rPr>
        <w:t>ИМУЩЕСТВА</w:t>
      </w:r>
    </w:p>
    <w:p w:rsidR="003B60A2" w:rsidRPr="00626F90" w:rsidRDefault="008F19FE">
      <w:pPr>
        <w:rPr>
          <w:sz w:val="20"/>
        </w:rPr>
      </w:pPr>
      <w:r>
        <w:br w:type="column"/>
      </w:r>
      <w:r>
        <w:lastRenderedPageBreak/>
        <w:br w:type="column"/>
      </w:r>
    </w:p>
    <w:p w:rsidR="003B60A2" w:rsidRDefault="003B60A2">
      <w:pPr>
        <w:pStyle w:val="a3"/>
      </w:pPr>
    </w:p>
    <w:p w:rsidR="003B60A2" w:rsidRDefault="003B60A2">
      <w:pPr>
        <w:pStyle w:val="a3"/>
        <w:spacing w:before="29"/>
      </w:pPr>
    </w:p>
    <w:p w:rsidR="003B60A2" w:rsidRDefault="008F19FE">
      <w:pPr>
        <w:pStyle w:val="1"/>
        <w:ind w:left="141"/>
        <w:jc w:val="left"/>
      </w:pPr>
      <w:r>
        <w:rPr>
          <w:spacing w:val="-2"/>
        </w:rPr>
        <w:t>УТВЕРЖДАЮ</w:t>
      </w:r>
    </w:p>
    <w:p w:rsidR="003B60A2" w:rsidRDefault="008F19FE">
      <w:pPr>
        <w:pStyle w:val="a3"/>
        <w:ind w:left="141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3B60A2" w:rsidRDefault="008F19FE">
      <w:pPr>
        <w:pStyle w:val="a3"/>
        <w:ind w:left="141"/>
      </w:pPr>
      <w:r>
        <w:t>(</w:t>
      </w:r>
      <w:proofErr w:type="gramStart"/>
      <w:r>
        <w:t>иное</w:t>
      </w:r>
      <w:proofErr w:type="gramEnd"/>
      <w:r>
        <w:rPr>
          <w:spacing w:val="-5"/>
        </w:rPr>
        <w:t xml:space="preserve"> </w:t>
      </w:r>
      <w:r>
        <w:t>уполномоченное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rPr>
          <w:spacing w:val="-2"/>
        </w:rPr>
        <w:t>лицо)</w:t>
      </w:r>
    </w:p>
    <w:p w:rsidR="00626F90" w:rsidRDefault="008F19FE" w:rsidP="00626F90">
      <w:pPr>
        <w:spacing w:before="91"/>
        <w:ind w:left="141"/>
      </w:pPr>
      <w:r>
        <w:br w:type="column"/>
      </w:r>
    </w:p>
    <w:p w:rsidR="00626F90" w:rsidRDefault="00626F90">
      <w:pPr>
        <w:sectPr w:rsidR="00626F90" w:rsidSect="00626F90">
          <w:type w:val="continuous"/>
          <w:pgSz w:w="11910" w:h="16840"/>
          <w:pgMar w:top="851" w:right="992" w:bottom="280" w:left="1275" w:header="678" w:footer="0" w:gutter="0"/>
          <w:cols w:num="4" w:space="720" w:equalWidth="0">
            <w:col w:w="1896" w:space="372"/>
            <w:col w:w="1521" w:space="210"/>
            <w:col w:w="4562" w:space="164"/>
            <w:col w:w="918"/>
          </w:cols>
        </w:sectPr>
      </w:pPr>
    </w:p>
    <w:p w:rsidR="003B60A2" w:rsidRDefault="003B60A2">
      <w:pPr>
        <w:pStyle w:val="a3"/>
        <w:spacing w:before="50"/>
        <w:rPr>
          <w:sz w:val="20"/>
        </w:rPr>
      </w:pPr>
    </w:p>
    <w:p w:rsidR="003B60A2" w:rsidRDefault="008F19FE">
      <w:pPr>
        <w:tabs>
          <w:tab w:val="left" w:pos="7697"/>
        </w:tabs>
        <w:spacing w:line="20" w:lineRule="exact"/>
        <w:ind w:left="41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6350"/>
                          <a:chOff x="0" y="0"/>
                          <a:chExt cx="12954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25"/>
                            <a:ext cx="129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947E0" id="Group 5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">
                <v:shape id="Graphic 6" o:spid="_x0000_s1027" style="position:absolute;top:31;width:12954;height:12;visibility:visible;mso-wrap-style:square;v-text-anchor:top" coordsize="1295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WgcIA&#10;AADaAAAADwAAAGRycy9kb3ducmV2LnhtbESPwWrDMBBE74X+g9hCbo3cUkJwI5tiHOilB6ch5421&#10;tZVYK8eSY+fvo0Khx2Fm3jCbfLaduNLgjWMFL8sEBHHttOFGwf57+7wG4QOyxs4xKbiRhzx7fNhg&#10;qt3EFV13oRERwj5FBW0IfSqlr1uy6JeuJ47ejxsshiiHRuoBpwi3nXxNkpW0aDgutNhT0VJ93o1W&#10;gfVjOYbicLo0X6YadWnekuNNqcXT/PEOItAc/sN/7U+tYAW/V+IN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xaBwgAAANoAAAAPAAAAAAAAAAAAAAAAAJgCAABkcnMvZG93&#10;bnJldi54bWxQSwUGAAAAAAQABAD1AAAAhwMAAAAA&#10;" path="m,l1295400,e" filled="f" strokeweight=".17361mm">
                  <v:path arrowok="t"/>
                </v:shape>
                <w10:anchorlock/>
              </v:group>
            </w:pict>
          </mc:Fallback>
        </mc:AlternateContent>
      </w:r>
      <w:r>
        <w:rPr>
          <w:spacing w:val="143"/>
          <w:sz w:val="2"/>
        </w:rPr>
        <w:t xml:space="preserve"> </w:t>
      </w:r>
      <w:r>
        <w:rPr>
          <w:noProof/>
          <w:spacing w:val="143"/>
          <w:sz w:val="2"/>
          <w:lang w:eastAsia="ru-RU"/>
        </w:rPr>
        <mc:AlternateContent>
          <mc:Choice Requires="wpg">
            <w:drawing>
              <wp:inline distT="0" distB="0" distL="0" distR="0">
                <wp:extent cx="6858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6350"/>
                          <a:chOff x="0" y="0"/>
                          <a:chExt cx="6858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25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D3C08" id="Group 7" o:spid="_x0000_s1026" style="width:54pt;height:.5pt;mso-position-horizontal-relative:char;mso-position-vertical-relative:line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">
                <v:shape id="Graphic 8" o:spid="_x0000_s1027" style="position:absolute;top:31;width:6858;height:12;visibility:visible;mso-wrap-style:square;v-text-anchor:top" coordsize="685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3YdLwA&#10;AADaAAAADwAAAGRycy9kb3ducmV2LnhtbERPy6rCMBDdC/5DGMGdphW8SDWKKELBlda6HpqxLTaT&#10;0kRb/94shLs8nPdmN5hGvKlztWUF8TwCQVxYXXOp4JadZisQziNrbCyTgg852G3How0m2vZ8offV&#10;lyKEsEtQQeV9m0jpiooMurltiQP3sJ1BH2BXSt1hH8JNIxdR9CcN1hwaKmzpUFHxvL6Mgj7Nzss6&#10;iy3l+zjNj6/YP++5UtPJsF+D8DT4f/HPnWoFYWu4Em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3Pdh0vAAAANoAAAAPAAAAAAAAAAAAAAAAAJgCAABkcnMvZG93bnJldi54&#10;bWxQSwUGAAAAAAQABAD1AAAAgQMAAAAA&#10;" path="m,l685800,e" filled="f" strokeweight=".17361mm">
                  <v:path arrowok="t"/>
                </v:shape>
                <w10:anchorlock/>
              </v:group>
            </w:pict>
          </mc:Fallback>
        </mc:AlternateContent>
      </w:r>
      <w:r>
        <w:rPr>
          <w:spacing w:val="143"/>
          <w:sz w:val="2"/>
        </w:rPr>
        <w:tab/>
      </w:r>
      <w:r>
        <w:rPr>
          <w:noProof/>
          <w:spacing w:val="143"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25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E59AA" id="Group 9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">
                <v:shape id="Graphic 10" o:spid="_x0000_s1027" style="position:absolute;top:31;width:11430;height:12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ZCMQA&#10;AADbAAAADwAAAGRycy9kb3ducmV2LnhtbESPQWsCMRCF74L/IYzgRTRbKdKuRhGhpUIvrqXnYTPd&#10;Dd1MliTVtb/eORR6m+G9ee+bzW7wnbpQTC6wgYdFAYq4DtZxY+Dj/DJ/ApUyssUuMBm4UYLddjza&#10;YGnDlU90qXKjJIRTiQbanPtS61S35DEtQk8s2leIHrOssdE24lXCfaeXRbHSHh1LQ4s9HVqqv6sf&#10;b+D9s+78TEd+9TO3Oj7/unPxeDNmOhn2a1CZhvxv/rt+s4Iv9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GQjEAAAA2wAAAA8AAAAAAAAAAAAAAAAAmAIAAGRycy9k&#10;b3ducmV2LnhtbFBLBQYAAAAABAAEAPUAAACJAwAAAAA=&#10;" path="m,l11430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3B60A2" w:rsidRDefault="008F19FE" w:rsidP="00626F90">
      <w:pPr>
        <w:tabs>
          <w:tab w:val="left" w:pos="6471"/>
          <w:tab w:val="left" w:pos="7654"/>
        </w:tabs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2024126</wp:posOffset>
                </wp:positionH>
                <wp:positionV relativeFrom="paragraph">
                  <wp:posOffset>-717596</wp:posOffset>
                </wp:positionV>
                <wp:extent cx="1334135" cy="1076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13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1125"/>
                            </w:tblGrid>
                            <w:tr w:rsidR="003B60A2">
                              <w:trPr>
                                <w:trHeight w:val="1113"/>
                              </w:trPr>
                              <w:tc>
                                <w:tcPr>
                                  <w:tcW w:w="845" w:type="dxa"/>
                                </w:tcPr>
                                <w:p w:rsidR="003B60A2" w:rsidRDefault="003B60A2">
                                  <w:pPr>
                                    <w:pStyle w:val="TableParagraph"/>
                                    <w:spacing w:before="20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B60A2" w:rsidRDefault="008F19FE">
                                  <w:pPr>
                                    <w:pStyle w:val="TableParagraph"/>
                                    <w:ind w:left="1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3B60A2" w:rsidRDefault="003B60A2">
                                  <w:pPr>
                                    <w:pStyle w:val="TableParagraph"/>
                                    <w:spacing w:before="8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B60A2" w:rsidRDefault="008F19FE">
                                  <w:pPr>
                                    <w:pStyle w:val="TableParagraph"/>
                                    <w:ind w:left="43" w:right="28" w:firstLine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составления</w:t>
                                  </w:r>
                                </w:p>
                              </w:tc>
                            </w:tr>
                            <w:tr w:rsidR="003B60A2">
                              <w:trPr>
                                <w:trHeight w:val="552"/>
                              </w:trPr>
                              <w:tc>
                                <w:tcPr>
                                  <w:tcW w:w="845" w:type="dxa"/>
                                </w:tcPr>
                                <w:p w:rsidR="003B60A2" w:rsidRDefault="003B60A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3B60A2" w:rsidRDefault="003B60A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B60A2" w:rsidRDefault="003B60A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59.4pt;margin-top:-56.5pt;width:105.05pt;height:84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1125"/>
                      </w:tblGrid>
                      <w:tr w:rsidR="003B60A2">
                        <w:trPr>
                          <w:trHeight w:val="1113"/>
                        </w:trPr>
                        <w:tc>
                          <w:tcPr>
                            <w:tcW w:w="845" w:type="dxa"/>
                          </w:tcPr>
                          <w:p w:rsidR="003B60A2" w:rsidRDefault="003B60A2">
                            <w:pPr>
                              <w:pStyle w:val="TableParagraph"/>
                              <w:spacing w:before="204"/>
                              <w:rPr>
                                <w:sz w:val="20"/>
                              </w:rPr>
                            </w:pPr>
                          </w:p>
                          <w:p w:rsidR="003B60A2" w:rsidRDefault="008F19FE">
                            <w:pPr>
                              <w:pStyle w:val="TableParagraph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3B60A2" w:rsidRDefault="003B60A2">
                            <w:pPr>
                              <w:pStyle w:val="TableParagraph"/>
                              <w:spacing w:before="89"/>
                              <w:rPr>
                                <w:sz w:val="20"/>
                              </w:rPr>
                            </w:pPr>
                          </w:p>
                          <w:p w:rsidR="003B60A2" w:rsidRDefault="008F19FE">
                            <w:pPr>
                              <w:pStyle w:val="TableParagraph"/>
                              <w:ind w:left="43" w:right="28" w:firstLine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Дата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составления</w:t>
                            </w:r>
                          </w:p>
                        </w:tc>
                      </w:tr>
                      <w:tr w:rsidR="003B60A2">
                        <w:trPr>
                          <w:trHeight w:val="552"/>
                        </w:trPr>
                        <w:tc>
                          <w:tcPr>
                            <w:tcW w:w="845" w:type="dxa"/>
                          </w:tcPr>
                          <w:p w:rsidR="003B60A2" w:rsidRDefault="003B60A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:rsidR="003B60A2" w:rsidRDefault="003B60A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B60A2" w:rsidRDefault="003B60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6F90">
        <w:rPr>
          <w:spacing w:val="-2"/>
          <w:sz w:val="20"/>
        </w:rPr>
        <w:t xml:space="preserve">                                                                                       </w:t>
      </w: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должность</w:t>
      </w:r>
      <w:proofErr w:type="gramEnd"/>
      <w:r w:rsidR="00626F90">
        <w:rPr>
          <w:spacing w:val="-2"/>
          <w:sz w:val="20"/>
        </w:rPr>
        <w:t xml:space="preserve"> служащего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инициалы)</w:t>
      </w:r>
    </w:p>
    <w:p w:rsidR="003B60A2" w:rsidRDefault="008F19FE">
      <w:pPr>
        <w:pStyle w:val="a3"/>
        <w:tabs>
          <w:tab w:val="left" w:pos="4500"/>
          <w:tab w:val="left" w:pos="6480"/>
        </w:tabs>
        <w:spacing w:before="41"/>
        <w:ind w:left="4140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spacing w:val="66"/>
          <w:u w:val="single"/>
        </w:rPr>
        <w:t xml:space="preserve">  </w:t>
      </w:r>
      <w:r>
        <w:rPr>
          <w:spacing w:val="3"/>
        </w:rPr>
        <w:t xml:space="preserve"> </w:t>
      </w:r>
      <w:r>
        <w:t>г.</w:t>
      </w:r>
    </w:p>
    <w:p w:rsidR="003B60A2" w:rsidRDefault="003B60A2">
      <w:pPr>
        <w:pStyle w:val="a3"/>
        <w:spacing w:before="9"/>
      </w:pPr>
    </w:p>
    <w:p w:rsidR="003B60A2" w:rsidRDefault="008F19FE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списания</w:t>
      </w:r>
    </w:p>
    <w:p w:rsidR="003B60A2" w:rsidRDefault="003B60A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44"/>
        <w:gridCol w:w="1239"/>
        <w:gridCol w:w="1496"/>
        <w:gridCol w:w="1224"/>
        <w:gridCol w:w="1637"/>
        <w:gridCol w:w="1200"/>
      </w:tblGrid>
      <w:tr w:rsidR="003B60A2">
        <w:trPr>
          <w:trHeight w:val="921"/>
        </w:trPr>
        <w:tc>
          <w:tcPr>
            <w:tcW w:w="1330" w:type="dxa"/>
          </w:tcPr>
          <w:p w:rsidR="003B60A2" w:rsidRDefault="008F19FE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  <w:p w:rsidR="003B60A2" w:rsidRDefault="008F19FE">
            <w:pPr>
              <w:pStyle w:val="TableParagraph"/>
              <w:spacing w:line="230" w:lineRule="atLeast"/>
              <w:ind w:left="13" w:right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основных</w:t>
            </w:r>
            <w:proofErr w:type="gramEnd"/>
            <w:r>
              <w:rPr>
                <w:spacing w:val="-2"/>
                <w:sz w:val="20"/>
              </w:rPr>
              <w:t xml:space="preserve"> средств</w:t>
            </w:r>
          </w:p>
        </w:tc>
        <w:tc>
          <w:tcPr>
            <w:tcW w:w="1244" w:type="dxa"/>
          </w:tcPr>
          <w:p w:rsidR="003B60A2" w:rsidRDefault="008F19FE">
            <w:pPr>
              <w:pStyle w:val="TableParagraph"/>
              <w:spacing w:before="223"/>
              <w:ind w:left="359" w:hanging="320"/>
              <w:rPr>
                <w:sz w:val="20"/>
              </w:rPr>
            </w:pPr>
            <w:r>
              <w:rPr>
                <w:spacing w:val="-2"/>
                <w:sz w:val="20"/>
              </w:rPr>
              <w:t>Инвентарный номер</w:t>
            </w:r>
          </w:p>
        </w:tc>
        <w:tc>
          <w:tcPr>
            <w:tcW w:w="1239" w:type="dxa"/>
          </w:tcPr>
          <w:p w:rsidR="003B60A2" w:rsidRDefault="008F19FE">
            <w:pPr>
              <w:pStyle w:val="TableParagraph"/>
              <w:ind w:left="39" w:right="25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срок</w:t>
            </w:r>
          </w:p>
          <w:p w:rsidR="003B60A2" w:rsidRDefault="008F19FE">
            <w:pPr>
              <w:pStyle w:val="TableParagraph"/>
              <w:spacing w:line="230" w:lineRule="atLeast"/>
              <w:ind w:left="23" w:right="12" w:firstLine="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эксплуатации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месяцев)</w:t>
            </w:r>
          </w:p>
        </w:tc>
        <w:tc>
          <w:tcPr>
            <w:tcW w:w="1496" w:type="dxa"/>
          </w:tcPr>
          <w:p w:rsidR="003B60A2" w:rsidRDefault="008F19FE">
            <w:pPr>
              <w:pStyle w:val="TableParagraph"/>
              <w:ind w:left="46" w:right="3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Первоначальная (переоцененная) стоимость,</w:t>
            </w:r>
          </w:p>
          <w:p w:rsidR="003B60A2" w:rsidRDefault="008F19FE">
            <w:pPr>
              <w:pStyle w:val="TableParagraph"/>
              <w:spacing w:line="217" w:lineRule="exact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коп.</w:t>
            </w:r>
          </w:p>
        </w:tc>
        <w:tc>
          <w:tcPr>
            <w:tcW w:w="1224" w:type="dxa"/>
          </w:tcPr>
          <w:p w:rsidR="003B60A2" w:rsidRDefault="008F19FE">
            <w:pPr>
              <w:pStyle w:val="TableParagraph"/>
              <w:ind w:left="36" w:right="31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Сумма </w:t>
            </w:r>
            <w:r>
              <w:rPr>
                <w:spacing w:val="-2"/>
                <w:sz w:val="20"/>
              </w:rPr>
              <w:t>накопленной</w:t>
            </w:r>
          </w:p>
          <w:p w:rsidR="003B60A2" w:rsidRDefault="008F19FE">
            <w:pPr>
              <w:pStyle w:val="TableParagraph"/>
              <w:spacing w:line="230" w:lineRule="atLeast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амортизации</w:t>
            </w:r>
            <w:proofErr w:type="gram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руб. коп.</w:t>
            </w:r>
          </w:p>
        </w:tc>
        <w:tc>
          <w:tcPr>
            <w:tcW w:w="1637" w:type="dxa"/>
          </w:tcPr>
          <w:p w:rsidR="003B60A2" w:rsidRDefault="008F19FE">
            <w:pPr>
              <w:pStyle w:val="TableParagraph"/>
              <w:ind w:left="48" w:right="4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Остаточная (ликвидационная) стоимость,</w:t>
            </w:r>
          </w:p>
          <w:p w:rsidR="003B60A2" w:rsidRDefault="008F19FE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коп.</w:t>
            </w:r>
          </w:p>
        </w:tc>
        <w:tc>
          <w:tcPr>
            <w:tcW w:w="1200" w:type="dxa"/>
          </w:tcPr>
          <w:p w:rsidR="003B60A2" w:rsidRDefault="008F19FE">
            <w:pPr>
              <w:pStyle w:val="TableParagraph"/>
              <w:spacing w:before="223"/>
              <w:ind w:left="34" w:firstLine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Основание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списания</w:t>
            </w:r>
          </w:p>
        </w:tc>
      </w:tr>
      <w:tr w:rsidR="003B60A2">
        <w:trPr>
          <w:trHeight w:val="239"/>
        </w:trPr>
        <w:tc>
          <w:tcPr>
            <w:tcW w:w="1330" w:type="dxa"/>
          </w:tcPr>
          <w:p w:rsidR="003B60A2" w:rsidRDefault="008F19FE">
            <w:pPr>
              <w:pStyle w:val="TableParagraph"/>
              <w:spacing w:line="22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4" w:type="dxa"/>
          </w:tcPr>
          <w:p w:rsidR="003B60A2" w:rsidRDefault="008F19FE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39" w:type="dxa"/>
          </w:tcPr>
          <w:p w:rsidR="003B60A2" w:rsidRDefault="008F19FE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96" w:type="dxa"/>
          </w:tcPr>
          <w:p w:rsidR="003B60A2" w:rsidRDefault="008F19FE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24" w:type="dxa"/>
          </w:tcPr>
          <w:p w:rsidR="003B60A2" w:rsidRDefault="008F19FE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37" w:type="dxa"/>
          </w:tcPr>
          <w:p w:rsidR="003B60A2" w:rsidRDefault="008F19FE">
            <w:pPr>
              <w:pStyle w:val="TableParagraph"/>
              <w:spacing w:line="220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0" w:type="dxa"/>
          </w:tcPr>
          <w:p w:rsidR="003B60A2" w:rsidRDefault="008F19FE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3B60A2">
        <w:trPr>
          <w:trHeight w:val="239"/>
        </w:trPr>
        <w:tc>
          <w:tcPr>
            <w:tcW w:w="1330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</w:tr>
    </w:tbl>
    <w:p w:rsidR="003B60A2" w:rsidRDefault="008F19FE">
      <w:pPr>
        <w:pStyle w:val="a4"/>
        <w:numPr>
          <w:ilvl w:val="0"/>
          <w:numId w:val="1"/>
        </w:numPr>
        <w:tabs>
          <w:tab w:val="left" w:pos="381"/>
        </w:tabs>
        <w:spacing w:before="269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списания</w:t>
      </w:r>
    </w:p>
    <w:p w:rsidR="003B60A2" w:rsidRDefault="003B60A2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537"/>
        <w:gridCol w:w="1474"/>
        <w:gridCol w:w="1400"/>
        <w:gridCol w:w="1763"/>
        <w:gridCol w:w="1434"/>
      </w:tblGrid>
      <w:tr w:rsidR="003B60A2">
        <w:trPr>
          <w:trHeight w:val="239"/>
        </w:trPr>
        <w:tc>
          <w:tcPr>
            <w:tcW w:w="1764" w:type="dxa"/>
            <w:vMerge w:val="restart"/>
          </w:tcPr>
          <w:p w:rsidR="003B60A2" w:rsidRDefault="008F19F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 незавершенного строительства</w:t>
            </w:r>
          </w:p>
        </w:tc>
        <w:tc>
          <w:tcPr>
            <w:tcW w:w="1537" w:type="dxa"/>
            <w:vMerge w:val="restart"/>
          </w:tcPr>
          <w:p w:rsidR="003B60A2" w:rsidRDefault="008F19FE">
            <w:pPr>
              <w:pStyle w:val="TableParagraph"/>
              <w:spacing w:before="223"/>
              <w:ind w:left="162" w:firstLine="93"/>
              <w:rPr>
                <w:sz w:val="20"/>
              </w:rPr>
            </w:pPr>
            <w:r>
              <w:rPr>
                <w:sz w:val="20"/>
              </w:rPr>
              <w:t xml:space="preserve">Дата начала </w:t>
            </w: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874" w:type="dxa"/>
            <w:gridSpan w:val="2"/>
          </w:tcPr>
          <w:p w:rsidR="003B60A2" w:rsidRDefault="008F19FE">
            <w:pPr>
              <w:pStyle w:val="TableParagraph"/>
              <w:spacing w:line="220" w:lineRule="exact"/>
              <w:ind w:left="59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763" w:type="dxa"/>
            <w:vMerge w:val="restart"/>
          </w:tcPr>
          <w:p w:rsidR="003B60A2" w:rsidRDefault="008F19FE">
            <w:pPr>
              <w:pStyle w:val="TableParagraph"/>
              <w:spacing w:line="237" w:lineRule="auto"/>
              <w:ind w:left="60" w:right="54"/>
              <w:jc w:val="center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 </w:t>
            </w:r>
            <w:r>
              <w:rPr>
                <w:spacing w:val="-2"/>
                <w:sz w:val="20"/>
              </w:rPr>
              <w:t>незавершенного строительства,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руб. коп.</w:t>
            </w:r>
          </w:p>
        </w:tc>
        <w:tc>
          <w:tcPr>
            <w:tcW w:w="1434" w:type="dxa"/>
            <w:vMerge w:val="restart"/>
          </w:tcPr>
          <w:p w:rsidR="003B60A2" w:rsidRDefault="008F19FE">
            <w:pPr>
              <w:pStyle w:val="TableParagraph"/>
              <w:spacing w:before="223"/>
              <w:ind w:left="148" w:right="146" w:firstLine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Основание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списания</w:t>
            </w:r>
          </w:p>
        </w:tc>
      </w:tr>
      <w:tr w:rsidR="003B60A2">
        <w:trPr>
          <w:trHeight w:val="686"/>
        </w:trPr>
        <w:tc>
          <w:tcPr>
            <w:tcW w:w="1764" w:type="dxa"/>
            <w:vMerge/>
            <w:tcBorders>
              <w:top w:val="nil"/>
            </w:tcBorders>
          </w:tcPr>
          <w:p w:rsidR="003B60A2" w:rsidRDefault="003B60A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3B60A2" w:rsidRDefault="003B60A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3B60A2" w:rsidRDefault="008F19FE">
            <w:pPr>
              <w:pStyle w:val="TableParagraph"/>
              <w:spacing w:before="216"/>
              <w:ind w:left="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нормативный</w:t>
            </w:r>
            <w:proofErr w:type="gramEnd"/>
          </w:p>
        </w:tc>
        <w:tc>
          <w:tcPr>
            <w:tcW w:w="1400" w:type="dxa"/>
          </w:tcPr>
          <w:p w:rsidR="003B60A2" w:rsidRDefault="008F19FE">
            <w:pPr>
              <w:pStyle w:val="TableParagraph"/>
              <w:spacing w:before="216"/>
              <w:ind w:left="9" w:right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фактический</w:t>
            </w:r>
            <w:proofErr w:type="gramEnd"/>
          </w:p>
        </w:tc>
        <w:tc>
          <w:tcPr>
            <w:tcW w:w="1763" w:type="dxa"/>
            <w:vMerge/>
            <w:tcBorders>
              <w:top w:val="nil"/>
            </w:tcBorders>
          </w:tcPr>
          <w:p w:rsidR="003B60A2" w:rsidRDefault="003B60A2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3B60A2" w:rsidRDefault="003B60A2">
            <w:pPr>
              <w:rPr>
                <w:sz w:val="2"/>
                <w:szCs w:val="2"/>
              </w:rPr>
            </w:pPr>
          </w:p>
        </w:tc>
      </w:tr>
      <w:tr w:rsidR="003B60A2">
        <w:trPr>
          <w:trHeight w:val="239"/>
        </w:trPr>
        <w:tc>
          <w:tcPr>
            <w:tcW w:w="1764" w:type="dxa"/>
          </w:tcPr>
          <w:p w:rsidR="003B60A2" w:rsidRDefault="008F19FE">
            <w:pPr>
              <w:pStyle w:val="TableParagraph"/>
              <w:spacing w:line="22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7" w:type="dxa"/>
          </w:tcPr>
          <w:p w:rsidR="003B60A2" w:rsidRDefault="008F19FE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4" w:type="dxa"/>
          </w:tcPr>
          <w:p w:rsidR="003B60A2" w:rsidRDefault="008F19FE">
            <w:pPr>
              <w:pStyle w:val="TableParagraph"/>
              <w:spacing w:line="22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0" w:type="dxa"/>
          </w:tcPr>
          <w:p w:rsidR="003B60A2" w:rsidRDefault="008F19FE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3" w:type="dxa"/>
          </w:tcPr>
          <w:p w:rsidR="003B60A2" w:rsidRDefault="008F19FE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34" w:type="dxa"/>
          </w:tcPr>
          <w:p w:rsidR="003B60A2" w:rsidRDefault="008F19FE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B60A2">
        <w:trPr>
          <w:trHeight w:val="239"/>
        </w:trPr>
        <w:tc>
          <w:tcPr>
            <w:tcW w:w="1764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3B60A2" w:rsidRDefault="003B60A2">
            <w:pPr>
              <w:pStyle w:val="TableParagraph"/>
              <w:rPr>
                <w:sz w:val="16"/>
              </w:rPr>
            </w:pPr>
          </w:p>
        </w:tc>
      </w:tr>
    </w:tbl>
    <w:p w:rsidR="003B60A2" w:rsidRDefault="008F19FE">
      <w:pPr>
        <w:pStyle w:val="a3"/>
        <w:spacing w:before="269"/>
        <w:ind w:left="141"/>
      </w:pPr>
      <w:r>
        <w:t>Заключение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 списанию</w:t>
      </w:r>
      <w:r>
        <w:rPr>
          <w:spacing w:val="-2"/>
        </w:rPr>
        <w:t xml:space="preserve"> имущества:</w:t>
      </w:r>
    </w:p>
    <w:p w:rsidR="003B60A2" w:rsidRDefault="008F19FE">
      <w:pPr>
        <w:pStyle w:val="a3"/>
        <w:tabs>
          <w:tab w:val="left" w:pos="9274"/>
        </w:tabs>
        <w:ind w:left="141" w:right="362"/>
      </w:pPr>
      <w:r>
        <w:t xml:space="preserve">В результате осмотра объекта основных средств (незавершенного строительства) установлено </w:t>
      </w:r>
      <w:r>
        <w:rPr>
          <w:u w:val="single"/>
        </w:rPr>
        <w:tab/>
      </w:r>
    </w:p>
    <w:p w:rsidR="003B60A2" w:rsidRDefault="008F19F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172556</wp:posOffset>
                </wp:positionV>
                <wp:extent cx="579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28B27" id="Graphic 12" o:spid="_x0000_s1026" style="position:absolute;margin-left:70.8pt;margin-top:13.6pt;width:4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" path="m,l5791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B60A2" w:rsidRDefault="008F19FE">
      <w:pPr>
        <w:pStyle w:val="a3"/>
        <w:tabs>
          <w:tab w:val="left" w:pos="9252"/>
        </w:tabs>
        <w:ind w:left="141"/>
      </w:pPr>
      <w:r>
        <w:t xml:space="preserve">Прилагаемые документы </w:t>
      </w:r>
      <w:r>
        <w:rPr>
          <w:u w:val="single"/>
        </w:rPr>
        <w:tab/>
      </w:r>
    </w:p>
    <w:p w:rsidR="003B60A2" w:rsidRDefault="008F19FE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172530</wp:posOffset>
                </wp:positionV>
                <wp:extent cx="5791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8954" id="Graphic 13" o:spid="_x0000_s1026" style="position:absolute;margin-left:70.8pt;margin-top:13.6pt;width:45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2gKIgIAAIEEAAAOAAAAZHJzL2Uyb0RvYy54bWysVMFu2zAMvQ/YPwi6L04ytF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" path="m,l5791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3B60A2" w:rsidRDefault="003B60A2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310"/>
        <w:gridCol w:w="1409"/>
        <w:gridCol w:w="2739"/>
      </w:tblGrid>
      <w:tr w:rsidR="003B60A2">
        <w:trPr>
          <w:trHeight w:val="547"/>
        </w:trPr>
        <w:tc>
          <w:tcPr>
            <w:tcW w:w="5310" w:type="dxa"/>
          </w:tcPr>
          <w:p w:rsidR="003B60A2" w:rsidRDefault="008F19F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3B60A2" w:rsidRDefault="008F19FE">
            <w:pPr>
              <w:pStyle w:val="TableParagraph"/>
              <w:tabs>
                <w:tab w:val="left" w:pos="5150"/>
              </w:tabs>
              <w:spacing w:line="261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списанию имущества</w:t>
            </w:r>
            <w:r>
              <w:rPr>
                <w:spacing w:val="13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09" w:type="dxa"/>
          </w:tcPr>
          <w:p w:rsidR="003B60A2" w:rsidRDefault="008F19FE">
            <w:pPr>
              <w:pStyle w:val="TableParagraph"/>
              <w:tabs>
                <w:tab w:val="left" w:pos="1079"/>
              </w:tabs>
              <w:spacing w:before="266"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9" w:type="dxa"/>
          </w:tcPr>
          <w:p w:rsidR="003B60A2" w:rsidRDefault="008F19FE">
            <w:pPr>
              <w:pStyle w:val="TableParagraph"/>
              <w:tabs>
                <w:tab w:val="left" w:pos="2519"/>
              </w:tabs>
              <w:spacing w:before="266"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B60A2">
        <w:trPr>
          <w:trHeight w:val="355"/>
        </w:trPr>
        <w:tc>
          <w:tcPr>
            <w:tcW w:w="5310" w:type="dxa"/>
          </w:tcPr>
          <w:p w:rsidR="00626F90" w:rsidRDefault="008F19FE">
            <w:pPr>
              <w:pStyle w:val="TableParagraph"/>
              <w:spacing w:line="226" w:lineRule="exact"/>
              <w:ind w:right="80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должность</w:t>
            </w:r>
            <w:proofErr w:type="gramEnd"/>
          </w:p>
          <w:p w:rsidR="003B60A2" w:rsidRDefault="00626F90">
            <w:pPr>
              <w:pStyle w:val="TableParagraph"/>
              <w:spacing w:line="226" w:lineRule="exact"/>
              <w:ind w:right="809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служащего</w:t>
            </w:r>
            <w:proofErr w:type="gramEnd"/>
            <w:r w:rsidR="008F19FE">
              <w:rPr>
                <w:spacing w:val="-2"/>
                <w:sz w:val="20"/>
              </w:rPr>
              <w:t>)</w:t>
            </w:r>
          </w:p>
        </w:tc>
        <w:tc>
          <w:tcPr>
            <w:tcW w:w="1409" w:type="dxa"/>
          </w:tcPr>
          <w:p w:rsidR="003B60A2" w:rsidRDefault="008F19FE">
            <w:pPr>
              <w:pStyle w:val="TableParagraph"/>
              <w:spacing w:line="226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подпись</w:t>
            </w:r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39" w:type="dxa"/>
          </w:tcPr>
          <w:p w:rsidR="003B60A2" w:rsidRDefault="008F19FE">
            <w:pPr>
              <w:pStyle w:val="TableParagraph"/>
              <w:spacing w:line="226" w:lineRule="exact"/>
              <w:ind w:left="56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фамилия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инициалы)</w:t>
            </w:r>
          </w:p>
        </w:tc>
      </w:tr>
      <w:tr w:rsidR="003B60A2">
        <w:trPr>
          <w:trHeight w:val="676"/>
        </w:trPr>
        <w:tc>
          <w:tcPr>
            <w:tcW w:w="5310" w:type="dxa"/>
          </w:tcPr>
          <w:p w:rsidR="003B60A2" w:rsidRDefault="008F19FE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  <w:p w:rsidR="003B60A2" w:rsidRDefault="008F19FE">
            <w:pPr>
              <w:pStyle w:val="TableParagraph"/>
              <w:tabs>
                <w:tab w:val="left" w:pos="5150"/>
              </w:tabs>
              <w:spacing w:line="261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списанию имущества: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09" w:type="dxa"/>
          </w:tcPr>
          <w:p w:rsidR="003B60A2" w:rsidRDefault="003B60A2">
            <w:pPr>
              <w:pStyle w:val="TableParagraph"/>
              <w:spacing w:before="119"/>
              <w:rPr>
                <w:sz w:val="24"/>
              </w:rPr>
            </w:pPr>
          </w:p>
          <w:p w:rsidR="003B60A2" w:rsidRDefault="008F19FE">
            <w:pPr>
              <w:pStyle w:val="TableParagraph"/>
              <w:tabs>
                <w:tab w:val="left" w:pos="1079"/>
              </w:tabs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9" w:type="dxa"/>
          </w:tcPr>
          <w:p w:rsidR="003B60A2" w:rsidRDefault="003B60A2">
            <w:pPr>
              <w:pStyle w:val="TableParagraph"/>
              <w:spacing w:before="119"/>
              <w:rPr>
                <w:sz w:val="24"/>
              </w:rPr>
            </w:pPr>
          </w:p>
          <w:p w:rsidR="003B60A2" w:rsidRDefault="008F19FE">
            <w:pPr>
              <w:pStyle w:val="TableParagraph"/>
              <w:tabs>
                <w:tab w:val="left" w:pos="2519"/>
              </w:tabs>
              <w:spacing w:line="26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B60A2">
        <w:trPr>
          <w:trHeight w:val="225"/>
        </w:trPr>
        <w:tc>
          <w:tcPr>
            <w:tcW w:w="5310" w:type="dxa"/>
          </w:tcPr>
          <w:p w:rsidR="00626F90" w:rsidRDefault="008F19FE">
            <w:pPr>
              <w:pStyle w:val="TableParagraph"/>
              <w:spacing w:line="206" w:lineRule="exact"/>
              <w:ind w:right="809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должность</w:t>
            </w:r>
            <w:proofErr w:type="gramEnd"/>
          </w:p>
          <w:p w:rsidR="003B60A2" w:rsidRDefault="00626F90">
            <w:pPr>
              <w:pStyle w:val="TableParagraph"/>
              <w:spacing w:line="206" w:lineRule="exact"/>
              <w:ind w:right="809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служащего</w:t>
            </w:r>
            <w:proofErr w:type="gramEnd"/>
            <w:r w:rsidR="008F19FE">
              <w:rPr>
                <w:spacing w:val="-2"/>
                <w:sz w:val="20"/>
              </w:rPr>
              <w:t>)</w:t>
            </w:r>
          </w:p>
        </w:tc>
        <w:tc>
          <w:tcPr>
            <w:tcW w:w="1409" w:type="dxa"/>
          </w:tcPr>
          <w:p w:rsidR="003B60A2" w:rsidRDefault="008F19FE">
            <w:pPr>
              <w:pStyle w:val="TableParagraph"/>
              <w:spacing w:line="206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подпись</w:t>
            </w:r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39" w:type="dxa"/>
          </w:tcPr>
          <w:p w:rsidR="003B60A2" w:rsidRDefault="008F19FE">
            <w:pPr>
              <w:pStyle w:val="TableParagraph"/>
              <w:spacing w:line="206" w:lineRule="exact"/>
              <w:ind w:left="56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фамилия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инициалы)</w:t>
            </w:r>
          </w:p>
        </w:tc>
      </w:tr>
    </w:tbl>
    <w:p w:rsidR="003B60A2" w:rsidRDefault="008F19FE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178422</wp:posOffset>
                </wp:positionV>
                <wp:extent cx="1524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D096" id="Graphic 14" o:spid="_x0000_s1026" style="position:absolute;margin-left:205.85pt;margin-top:14.05pt;width:12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" path="m,l1524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4341246</wp:posOffset>
                </wp:positionH>
                <wp:positionV relativeFrom="paragraph">
                  <wp:posOffset>178422</wp:posOffset>
                </wp:positionV>
                <wp:extent cx="685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D0D8A" id="Graphic 15" o:spid="_x0000_s1026" style="position:absolute;margin-left:341.85pt;margin-top:14.05pt;width:5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" path="m,l6858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5241930</wp:posOffset>
                </wp:positionH>
                <wp:positionV relativeFrom="paragraph">
                  <wp:posOffset>178422</wp:posOffset>
                </wp:positionV>
                <wp:extent cx="1600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06A52" id="Graphic 16" o:spid="_x0000_s1026" style="position:absolute;margin-left:412.75pt;margin-top:14.05pt;width:1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" path="m,l1600200,e" filled="f" strokeweight=".17361mm">
                <v:path arrowok="t"/>
                <w10:wrap type="topAndBottom" anchorx="page"/>
              </v:shape>
            </w:pict>
          </mc:Fallback>
        </mc:AlternateContent>
      </w:r>
    </w:p>
    <w:sectPr w:rsidR="003B60A2">
      <w:type w:val="continuous"/>
      <w:pgSz w:w="11910" w:h="16840"/>
      <w:pgMar w:top="2000" w:right="992" w:bottom="280" w:left="1275" w:header="6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FE" w:rsidRDefault="008F19FE">
      <w:r>
        <w:separator/>
      </w:r>
    </w:p>
  </w:endnote>
  <w:endnote w:type="continuationSeparator" w:id="0">
    <w:p w:rsidR="008F19FE" w:rsidRDefault="008F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FE" w:rsidRDefault="008F19FE">
      <w:r>
        <w:separator/>
      </w:r>
    </w:p>
  </w:footnote>
  <w:footnote w:type="continuationSeparator" w:id="0">
    <w:p w:rsidR="008F19FE" w:rsidRDefault="008F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DD3"/>
    <w:multiLevelType w:val="hybridMultilevel"/>
    <w:tmpl w:val="8ABCCACC"/>
    <w:lvl w:ilvl="0" w:tplc="7688D1BA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CB79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6E4832AE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C914A0D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8AD6B0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AE00A1CE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025A870C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5E100B34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4FCC9866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0A2"/>
    <w:rsid w:val="00215A49"/>
    <w:rsid w:val="003B60A2"/>
    <w:rsid w:val="00626F90"/>
    <w:rsid w:val="008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AC11A-E97F-409D-9F6E-30A6991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5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381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6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F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6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F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Marinka</cp:lastModifiedBy>
  <cp:revision>3</cp:revision>
  <dcterms:created xsi:type="dcterms:W3CDTF">2025-05-30T14:25:00Z</dcterms:created>
  <dcterms:modified xsi:type="dcterms:W3CDTF">2025-05-30T14:32:00Z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3-Heights(TM) PDF Security Shell 4.8.25.2 (http://www.pdf-tools.com)</vt:lpwstr>
  </property>
</Properties>
</file>